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4AB" w:rsidRDefault="00E930AF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附件4</w:t>
      </w:r>
    </w:p>
    <w:p w:rsidR="002D24AB" w:rsidRDefault="00E930AF" w:rsidP="00135674">
      <w:pPr>
        <w:spacing w:beforeLines="100" w:afterLines="100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小型水库除险加固</w:t>
      </w:r>
      <w:r w:rsidR="00F43DDC">
        <w:rPr>
          <w:rFonts w:ascii="黑体" w:eastAsia="黑体" w:hAnsi="黑体" w:hint="eastAsia"/>
          <w:sz w:val="36"/>
          <w:szCs w:val="36"/>
        </w:rPr>
        <w:t>攻坚行动年度工作</w:t>
      </w:r>
      <w:r>
        <w:rPr>
          <w:rFonts w:ascii="黑体" w:eastAsia="黑体" w:hAnsi="黑体" w:hint="eastAsia"/>
          <w:sz w:val="36"/>
          <w:szCs w:val="36"/>
        </w:rPr>
        <w:t>报告格式</w:t>
      </w:r>
    </w:p>
    <w:p w:rsidR="002D24AB" w:rsidRDefault="00E930AF">
      <w:pPr>
        <w:adjustRightInd w:val="0"/>
        <w:snapToGrid w:val="0"/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一、基本情况</w:t>
      </w:r>
    </w:p>
    <w:p w:rsidR="002D24AB" w:rsidRDefault="00E930AF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全省小型水库除险加固基本情况，</w:t>
      </w:r>
      <w:r w:rsidR="00370ECD">
        <w:rPr>
          <w:rFonts w:ascii="仿宋_GB2312" w:eastAsia="仿宋_GB2312" w:hAnsi="黑体" w:cs="黑体" w:hint="eastAsia"/>
          <w:sz w:val="32"/>
          <w:szCs w:val="32"/>
        </w:rPr>
        <w:t>在建项目</w:t>
      </w:r>
      <w:r>
        <w:rPr>
          <w:rFonts w:ascii="仿宋_GB2312" w:eastAsia="仿宋_GB2312" w:hAnsi="黑体" w:cs="黑体" w:hint="eastAsia"/>
          <w:sz w:val="32"/>
          <w:szCs w:val="32"/>
        </w:rPr>
        <w:t>遗留问题</w:t>
      </w:r>
      <w:r w:rsidR="00370ECD">
        <w:rPr>
          <w:rFonts w:ascii="仿宋_GB2312" w:eastAsia="仿宋_GB2312" w:hAnsi="黑体" w:cs="黑体" w:hint="eastAsia"/>
          <w:sz w:val="32"/>
          <w:szCs w:val="32"/>
        </w:rPr>
        <w:t>情况</w:t>
      </w:r>
      <w:r w:rsidR="00F43DDC">
        <w:rPr>
          <w:rFonts w:ascii="仿宋_GB2312" w:eastAsia="仿宋_GB2312" w:hAnsi="黑体" w:cs="黑体" w:hint="eastAsia"/>
          <w:sz w:val="32"/>
          <w:szCs w:val="32"/>
        </w:rPr>
        <w:t>，待实施项目情况。</w:t>
      </w:r>
    </w:p>
    <w:p w:rsidR="002D24AB" w:rsidRDefault="00E930AF">
      <w:pPr>
        <w:adjustRightInd w:val="0"/>
        <w:snapToGrid w:val="0"/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</w:t>
      </w:r>
      <w:r w:rsidR="00EE0D8E">
        <w:rPr>
          <w:rFonts w:ascii="黑体" w:eastAsia="黑体" w:hAnsi="黑体" w:cs="黑体" w:hint="eastAsia"/>
          <w:sz w:val="32"/>
          <w:szCs w:val="32"/>
        </w:rPr>
        <w:t>攻坚措施</w:t>
      </w:r>
    </w:p>
    <w:p w:rsidR="00370ECD" w:rsidRDefault="00370ECD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（一）攻坚解决遗留问题采取的工作措施。</w:t>
      </w:r>
    </w:p>
    <w:p w:rsidR="00370ECD" w:rsidRDefault="00370ECD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（二）攻坚完成待实施项目采取的工作措施。</w:t>
      </w:r>
    </w:p>
    <w:p w:rsidR="002D24AB" w:rsidRDefault="00E930AF">
      <w:pPr>
        <w:adjustRightInd w:val="0"/>
        <w:snapToGrid w:val="0"/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</w:t>
      </w:r>
      <w:r w:rsidR="00F43DDC">
        <w:rPr>
          <w:rFonts w:ascii="黑体" w:eastAsia="黑体" w:hAnsi="黑体" w:cs="黑体" w:hint="eastAsia"/>
          <w:sz w:val="32"/>
          <w:szCs w:val="32"/>
        </w:rPr>
        <w:t>攻坚</w:t>
      </w:r>
      <w:r w:rsidR="00107829">
        <w:rPr>
          <w:rFonts w:ascii="黑体" w:eastAsia="黑体" w:hAnsi="黑体" w:cs="黑体" w:hint="eastAsia"/>
          <w:sz w:val="32"/>
          <w:szCs w:val="32"/>
        </w:rPr>
        <w:t>完成情况</w:t>
      </w:r>
    </w:p>
    <w:p w:rsidR="002059CB" w:rsidRDefault="002059CB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</w:t>
      </w:r>
      <w:r w:rsidR="009B56F8">
        <w:rPr>
          <w:rFonts w:ascii="仿宋_GB2312" w:eastAsia="仿宋_GB2312" w:hAnsi="黑体" w:cs="黑体" w:hint="eastAsia"/>
          <w:sz w:val="32"/>
          <w:szCs w:val="32"/>
        </w:rPr>
        <w:t>攻坚</w:t>
      </w:r>
      <w:r>
        <w:rPr>
          <w:rFonts w:ascii="仿宋_GB2312" w:eastAsia="仿宋_GB2312" w:hAnsi="黑体" w:cs="黑体" w:hint="eastAsia"/>
          <w:sz w:val="32"/>
          <w:szCs w:val="32"/>
        </w:rPr>
        <w:t>解决遗留问题</w:t>
      </w:r>
      <w:r w:rsidR="009B56F8">
        <w:rPr>
          <w:rFonts w:ascii="仿宋_GB2312" w:eastAsia="仿宋_GB2312" w:hAnsi="黑体" w:cs="黑体" w:hint="eastAsia"/>
          <w:sz w:val="32"/>
          <w:szCs w:val="32"/>
        </w:rPr>
        <w:t>情况</w:t>
      </w:r>
      <w:r>
        <w:rPr>
          <w:rFonts w:ascii="仿宋_GB2312" w:eastAsia="仿宋_GB2312" w:hAnsi="黑体" w:cs="黑体" w:hint="eastAsia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形成</w:t>
      </w:r>
      <w:r w:rsidR="00E930AF">
        <w:rPr>
          <w:rFonts w:ascii="仿宋_GB2312" w:eastAsia="仿宋_GB2312" w:hint="eastAsia"/>
          <w:sz w:val="32"/>
          <w:szCs w:val="32"/>
        </w:rPr>
        <w:t>遗留问题</w:t>
      </w:r>
      <w:r>
        <w:rPr>
          <w:rFonts w:ascii="仿宋_GB2312" w:eastAsia="仿宋_GB2312" w:hint="eastAsia"/>
          <w:sz w:val="32"/>
          <w:szCs w:val="32"/>
        </w:rPr>
        <w:t>清单、落实整改责任、完成问题整改、责任追究情况。</w:t>
      </w:r>
    </w:p>
    <w:p w:rsidR="002059CB" w:rsidRDefault="002059CB">
      <w:pPr>
        <w:ind w:firstLineChars="200" w:firstLine="640"/>
        <w:jc w:val="left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（二）</w:t>
      </w:r>
      <w:r w:rsidR="009B56F8">
        <w:rPr>
          <w:rFonts w:ascii="仿宋_GB2312" w:eastAsia="仿宋_GB2312" w:hAnsi="黑体" w:cs="黑体" w:hint="eastAsia"/>
          <w:sz w:val="32"/>
          <w:szCs w:val="32"/>
        </w:rPr>
        <w:t>攻坚完成</w:t>
      </w:r>
      <w:r>
        <w:rPr>
          <w:rFonts w:ascii="仿宋_GB2312" w:eastAsia="仿宋_GB2312" w:hAnsi="黑体" w:cs="黑体" w:hint="eastAsia"/>
          <w:sz w:val="32"/>
          <w:szCs w:val="32"/>
        </w:rPr>
        <w:t>待实施项目</w:t>
      </w:r>
      <w:r w:rsidR="009B56F8">
        <w:rPr>
          <w:rFonts w:ascii="仿宋_GB2312" w:eastAsia="仿宋_GB2312" w:hAnsi="黑体" w:cs="黑体" w:hint="eastAsia"/>
          <w:sz w:val="32"/>
          <w:szCs w:val="32"/>
        </w:rPr>
        <w:t>情况</w:t>
      </w:r>
      <w:r>
        <w:rPr>
          <w:rFonts w:ascii="仿宋_GB2312" w:eastAsia="仿宋_GB2312" w:hAnsi="黑体" w:cs="黑体" w:hint="eastAsia"/>
          <w:sz w:val="32"/>
          <w:szCs w:val="32"/>
        </w:rPr>
        <w:t>。资金筹集和安全鉴定、初步设计、建设进展情况。</w:t>
      </w:r>
    </w:p>
    <w:p w:rsidR="002D24AB" w:rsidRDefault="00E930AF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对攻坚行动</w:t>
      </w:r>
      <w:r w:rsidR="003335B7">
        <w:rPr>
          <w:rFonts w:ascii="仿宋_GB2312" w:eastAsia="仿宋_GB2312" w:hAnsi="黑体" w:cs="黑体" w:hint="eastAsia"/>
          <w:sz w:val="32"/>
          <w:szCs w:val="32"/>
        </w:rPr>
        <w:t>年度</w:t>
      </w:r>
      <w:r>
        <w:rPr>
          <w:rFonts w:ascii="仿宋_GB2312" w:eastAsia="仿宋_GB2312" w:hAnsi="黑体" w:cs="黑体" w:hint="eastAsia"/>
          <w:sz w:val="32"/>
          <w:szCs w:val="32"/>
        </w:rPr>
        <w:t>工作评价。</w:t>
      </w:r>
    </w:p>
    <w:p w:rsidR="002D24AB" w:rsidRDefault="00E930AF">
      <w:pPr>
        <w:adjustRightInd w:val="0"/>
        <w:snapToGrid w:val="0"/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四、存在问题</w:t>
      </w:r>
    </w:p>
    <w:p w:rsidR="002D24AB" w:rsidRDefault="00E930AF">
      <w:pPr>
        <w:adjustRightInd w:val="0"/>
        <w:snapToGrid w:val="0"/>
        <w:spacing w:line="600" w:lineRule="exact"/>
        <w:ind w:left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五、下步工作安排和措施</w:t>
      </w:r>
    </w:p>
    <w:p w:rsidR="002D24AB" w:rsidRDefault="002D24AB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2D24AB" w:rsidRDefault="002D24AB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2D24AB" w:rsidRDefault="00E930AF">
      <w:pPr>
        <w:adjustRightInd w:val="0"/>
        <w:snapToGrid w:val="0"/>
        <w:spacing w:line="600" w:lineRule="exact"/>
        <w:ind w:left="640"/>
        <w:rPr>
          <w:rFonts w:ascii="楷体_GB2312" w:eastAsia="楷体_GB2312" w:cs="仿宋_GB2312"/>
          <w:color w:val="000000"/>
          <w:sz w:val="30"/>
          <w:szCs w:val="30"/>
          <w:lang w:val="zh-TW" w:bidi="zh-TW"/>
        </w:rPr>
      </w:pPr>
      <w:r>
        <w:rPr>
          <w:rFonts w:ascii="楷体_GB2312" w:eastAsia="楷体_GB2312" w:cs="仿宋_GB2312" w:hint="eastAsia"/>
          <w:color w:val="000000"/>
          <w:sz w:val="30"/>
          <w:szCs w:val="30"/>
          <w:lang w:val="zh-TW" w:bidi="zh-TW"/>
        </w:rPr>
        <w:t>报告要包含以上内容，可以根据实际情况增加。</w:t>
      </w:r>
    </w:p>
    <w:p w:rsidR="002D24AB" w:rsidRDefault="002D24AB">
      <w:pPr>
        <w:ind w:firstLineChars="200" w:firstLine="640"/>
        <w:jc w:val="left"/>
        <w:rPr>
          <w:rFonts w:ascii="仿宋_GB2312" w:eastAsia="仿宋_GB2312"/>
          <w:sz w:val="32"/>
          <w:szCs w:val="32"/>
          <w:lang w:eastAsia="zh-TW"/>
        </w:rPr>
      </w:pPr>
    </w:p>
    <w:sectPr w:rsidR="002D24AB" w:rsidSect="002D24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3DDC" w:rsidRDefault="00F43DDC" w:rsidP="00F43DDC">
      <w:r>
        <w:separator/>
      </w:r>
    </w:p>
  </w:endnote>
  <w:endnote w:type="continuationSeparator" w:id="0">
    <w:p w:rsidR="00F43DDC" w:rsidRDefault="00F43DDC" w:rsidP="00F43D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3DDC" w:rsidRDefault="00F43DDC" w:rsidP="00F43DDC">
      <w:r>
        <w:separator/>
      </w:r>
    </w:p>
  </w:footnote>
  <w:footnote w:type="continuationSeparator" w:id="0">
    <w:p w:rsidR="00F43DDC" w:rsidRDefault="00F43DDC" w:rsidP="00F43D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05F8"/>
    <w:rsid w:val="00051385"/>
    <w:rsid w:val="000F3B2E"/>
    <w:rsid w:val="00107829"/>
    <w:rsid w:val="00135674"/>
    <w:rsid w:val="00196E3D"/>
    <w:rsid w:val="001C6F15"/>
    <w:rsid w:val="002059CB"/>
    <w:rsid w:val="002D24AB"/>
    <w:rsid w:val="003335B7"/>
    <w:rsid w:val="00360B95"/>
    <w:rsid w:val="00370ECD"/>
    <w:rsid w:val="00392AFB"/>
    <w:rsid w:val="003E224B"/>
    <w:rsid w:val="00420FC2"/>
    <w:rsid w:val="00592FA2"/>
    <w:rsid w:val="0070550D"/>
    <w:rsid w:val="007357D2"/>
    <w:rsid w:val="00744255"/>
    <w:rsid w:val="00770874"/>
    <w:rsid w:val="007903E7"/>
    <w:rsid w:val="008F0E37"/>
    <w:rsid w:val="009B56F8"/>
    <w:rsid w:val="00A60591"/>
    <w:rsid w:val="00A8144B"/>
    <w:rsid w:val="00A96BD8"/>
    <w:rsid w:val="00AB2FB2"/>
    <w:rsid w:val="00AC1385"/>
    <w:rsid w:val="00B01962"/>
    <w:rsid w:val="00B21E36"/>
    <w:rsid w:val="00B709EE"/>
    <w:rsid w:val="00BD05F8"/>
    <w:rsid w:val="00C32982"/>
    <w:rsid w:val="00C82B80"/>
    <w:rsid w:val="00CE3163"/>
    <w:rsid w:val="00D701CC"/>
    <w:rsid w:val="00E930AF"/>
    <w:rsid w:val="00EC0C2A"/>
    <w:rsid w:val="00EE0D8E"/>
    <w:rsid w:val="00F3567D"/>
    <w:rsid w:val="00F43DDC"/>
    <w:rsid w:val="00FC23D2"/>
    <w:rsid w:val="03CC1D97"/>
    <w:rsid w:val="0EB4732A"/>
    <w:rsid w:val="45DE18BE"/>
    <w:rsid w:val="63602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4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2D24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D24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2D24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2D24A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29</cp:revision>
  <cp:lastPrinted>2020-05-09T07:41:00Z</cp:lastPrinted>
  <dcterms:created xsi:type="dcterms:W3CDTF">2020-03-23T06:21:00Z</dcterms:created>
  <dcterms:modified xsi:type="dcterms:W3CDTF">2020-05-09T08:12:00Z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