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79" w:rsidRPr="00EF29BF" w:rsidRDefault="00512379" w:rsidP="00512379">
      <w:pPr>
        <w:adjustRightInd w:val="0"/>
        <w:spacing w:line="312" w:lineRule="atLeast"/>
        <w:textAlignment w:val="baseline"/>
        <w:rPr>
          <w:rFonts w:ascii="楷体_GB2312" w:eastAsia="楷体_GB2312" w:cs="仿宋_GB2312"/>
          <w:b/>
          <w:sz w:val="28"/>
          <w:szCs w:val="28"/>
        </w:rPr>
      </w:pPr>
      <w:r w:rsidRPr="00EF29BF">
        <w:rPr>
          <w:rFonts w:ascii="楷体_GB2312" w:eastAsia="楷体_GB2312" w:cs="仿宋_GB2312" w:hint="eastAsia"/>
          <w:b/>
          <w:sz w:val="28"/>
          <w:szCs w:val="28"/>
        </w:rPr>
        <w:t>附件</w:t>
      </w:r>
      <w:r w:rsidRPr="00EF29BF">
        <w:rPr>
          <w:rFonts w:ascii="楷体_GB2312" w:eastAsia="楷体_GB2312" w:cs="仿宋_GB2312"/>
          <w:b/>
          <w:sz w:val="28"/>
          <w:szCs w:val="28"/>
        </w:rPr>
        <w:t>2</w:t>
      </w:r>
      <w:r w:rsidRPr="00EF29BF">
        <w:rPr>
          <w:rFonts w:ascii="楷体_GB2312" w:eastAsia="楷体_GB2312" w:cs="仿宋_GB2312" w:hint="eastAsia"/>
          <w:b/>
          <w:sz w:val="28"/>
          <w:szCs w:val="28"/>
        </w:rPr>
        <w:t>：</w:t>
      </w:r>
    </w:p>
    <w:p w:rsidR="00512379" w:rsidRDefault="00512379" w:rsidP="00512379">
      <w:pPr>
        <w:spacing w:line="720" w:lineRule="auto"/>
        <w:jc w:val="center"/>
        <w:rPr>
          <w:rFonts w:ascii="仿宋_GB2312" w:eastAsia="仿宋_GB2312"/>
          <w:b/>
          <w:kern w:val="0"/>
          <w:sz w:val="30"/>
          <w:szCs w:val="30"/>
        </w:rPr>
      </w:pPr>
      <w:r w:rsidRPr="00B4215E">
        <w:rPr>
          <w:rFonts w:ascii="黑体" w:eastAsia="黑体" w:hint="eastAsia"/>
          <w:b/>
          <w:kern w:val="0"/>
          <w:sz w:val="36"/>
          <w:szCs w:val="36"/>
        </w:rPr>
        <w:t>水情教育</w:t>
      </w:r>
      <w:r>
        <w:rPr>
          <w:rFonts w:ascii="黑体" w:eastAsia="黑体" w:hint="eastAsia"/>
          <w:b/>
          <w:kern w:val="0"/>
          <w:sz w:val="36"/>
          <w:szCs w:val="36"/>
        </w:rPr>
        <w:t>专家推荐</w:t>
      </w:r>
      <w:r w:rsidRPr="00B4215E">
        <w:rPr>
          <w:rFonts w:ascii="黑体" w:eastAsia="黑体" w:hint="eastAsia"/>
          <w:b/>
          <w:kern w:val="0"/>
          <w:sz w:val="36"/>
          <w:szCs w:val="36"/>
        </w:rPr>
        <w:t>表</w:t>
      </w:r>
    </w:p>
    <w:tbl>
      <w:tblPr>
        <w:tblW w:w="89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0"/>
        <w:gridCol w:w="992"/>
        <w:gridCol w:w="708"/>
        <w:gridCol w:w="324"/>
        <w:gridCol w:w="468"/>
        <w:gridCol w:w="1004"/>
        <w:gridCol w:w="898"/>
        <w:gridCol w:w="992"/>
        <w:gridCol w:w="992"/>
        <w:gridCol w:w="1731"/>
      </w:tblGrid>
      <w:tr w:rsidR="00512379" w:rsidTr="00DA31D5">
        <w:trPr>
          <w:cantSplit/>
          <w:trHeight w:val="727"/>
          <w:jc w:val="center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Pr="001F789A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288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  <w:tc>
          <w:tcPr>
            <w:tcW w:w="173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ind w:left="2282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（照片</w:t>
            </w:r>
            <w:r w:rsidRPr="001F789A">
              <w:rPr>
                <w:rFonts w:ascii="宋体" w:hint="eastAsia"/>
                <w:kern w:val="0"/>
                <w:szCs w:val="21"/>
              </w:rPr>
              <w:t>）</w:t>
            </w:r>
          </w:p>
          <w:p w:rsidR="00512379" w:rsidRDefault="00512379" w:rsidP="00DA31D5">
            <w:pPr>
              <w:adjustRightInd w:val="0"/>
              <w:spacing w:line="312" w:lineRule="atLeast"/>
              <w:ind w:left="2282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</w:p>
        </w:tc>
      </w:tr>
      <w:tr w:rsidR="00512379" w:rsidTr="00DA31D5">
        <w:trPr>
          <w:cantSplit/>
          <w:trHeight w:val="810"/>
          <w:jc w:val="center"/>
        </w:trPr>
        <w:tc>
          <w:tcPr>
            <w:tcW w:w="8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所学</w:t>
            </w:r>
          </w:p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在职</w:t>
            </w:r>
            <w:r>
              <w:rPr>
                <w:rFonts w:ascii="宋体"/>
                <w:b/>
                <w:kern w:val="0"/>
                <w:szCs w:val="21"/>
              </w:rPr>
              <w:t>/</w:t>
            </w:r>
          </w:p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退休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政治</w:t>
            </w:r>
          </w:p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面貌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        </w:t>
            </w:r>
          </w:p>
        </w:tc>
        <w:tc>
          <w:tcPr>
            <w:tcW w:w="1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2379" w:rsidRDefault="00512379" w:rsidP="00DA31D5"/>
        </w:tc>
      </w:tr>
      <w:tr w:rsidR="00512379" w:rsidTr="00DA31D5">
        <w:trPr>
          <w:cantSplit/>
          <w:trHeight w:val="748"/>
          <w:jc w:val="center"/>
        </w:trPr>
        <w:tc>
          <w:tcPr>
            <w:tcW w:w="8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工作</w:t>
            </w:r>
          </w:p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职务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2379" w:rsidRDefault="00512379" w:rsidP="00DA31D5"/>
        </w:tc>
      </w:tr>
      <w:tr w:rsidR="00512379" w:rsidTr="00DA31D5">
        <w:trPr>
          <w:trHeight w:val="799"/>
          <w:jc w:val="center"/>
        </w:trPr>
        <w:tc>
          <w:tcPr>
            <w:tcW w:w="8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从事</w:t>
            </w:r>
          </w:p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6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2379" w:rsidRDefault="00512379" w:rsidP="00DA31D5"/>
        </w:tc>
      </w:tr>
      <w:tr w:rsidR="00512379" w:rsidTr="00DA31D5">
        <w:trPr>
          <w:cantSplit/>
          <w:trHeight w:val="737"/>
          <w:jc w:val="center"/>
        </w:trPr>
        <w:tc>
          <w:tcPr>
            <w:tcW w:w="8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通讯</w:t>
            </w:r>
          </w:p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地址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</w:pPr>
            <w:r>
              <w:rPr>
                <w:rFonts w:ascii="宋体" w:hint="eastAsia"/>
                <w:b/>
                <w:kern w:val="0"/>
                <w:szCs w:val="21"/>
              </w:rPr>
              <w:t>邮政编码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2379" w:rsidRDefault="00512379" w:rsidP="00DA31D5"/>
        </w:tc>
      </w:tr>
      <w:tr w:rsidR="00512379" w:rsidTr="00DA31D5">
        <w:trPr>
          <w:trHeight w:val="803"/>
          <w:jc w:val="center"/>
        </w:trPr>
        <w:tc>
          <w:tcPr>
            <w:tcW w:w="8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联系</w:t>
            </w:r>
          </w:p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电话</w:t>
            </w:r>
          </w:p>
        </w:tc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（手机）</w:t>
            </w:r>
          </w:p>
        </w:tc>
        <w:tc>
          <w:tcPr>
            <w:tcW w:w="2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（家庭或单位电话）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 xml:space="preserve"> </w:t>
            </w:r>
          </w:p>
        </w:tc>
      </w:tr>
      <w:tr w:rsidR="00512379" w:rsidTr="00DA31D5">
        <w:trPr>
          <w:trHeight w:val="825"/>
          <w:jc w:val="center"/>
        </w:trPr>
        <w:tc>
          <w:tcPr>
            <w:tcW w:w="8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推荐</w:t>
            </w:r>
          </w:p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int="eastAsia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推荐单位</w:t>
            </w:r>
          </w:p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联系人电话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textAlignment w:val="baseline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512379" w:rsidTr="00DA31D5">
        <w:trPr>
          <w:trHeight w:val="1287"/>
          <w:jc w:val="center"/>
        </w:trPr>
        <w:tc>
          <w:tcPr>
            <w:tcW w:w="8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推荐</w:t>
            </w:r>
          </w:p>
          <w:p w:rsidR="00512379" w:rsidRDefault="00512379" w:rsidP="00DA31D5">
            <w:pPr>
              <w:adjustRightInd w:val="0"/>
              <w:spacing w:line="312" w:lineRule="atLeast"/>
              <w:jc w:val="center"/>
              <w:textAlignment w:val="baseline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8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2379" w:rsidRDefault="00512379" w:rsidP="00DA31D5">
            <w:pPr>
              <w:adjustRightInd w:val="0"/>
              <w:spacing w:line="312" w:lineRule="atLeast"/>
              <w:textAlignment w:val="baseline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512379" w:rsidTr="00DA31D5">
        <w:trPr>
          <w:cantSplit/>
          <w:trHeight w:val="3826"/>
          <w:jc w:val="center"/>
        </w:trPr>
        <w:tc>
          <w:tcPr>
            <w:tcW w:w="8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512379" w:rsidRDefault="00512379" w:rsidP="00DA31D5">
            <w:pPr>
              <w:adjustRightInd w:val="0"/>
              <w:spacing w:line="40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工作简历及主要业绩</w:t>
            </w:r>
          </w:p>
        </w:tc>
        <w:tc>
          <w:tcPr>
            <w:tcW w:w="8109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2379" w:rsidRDefault="00512379" w:rsidP="00DA31D5">
            <w:pPr>
              <w:widowControl/>
              <w:spacing w:beforeLines="5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（简要描述即可，可添加附页）</w:t>
            </w:r>
          </w:p>
          <w:p w:rsidR="00512379" w:rsidRDefault="00512379" w:rsidP="00DA31D5">
            <w:pPr>
              <w:widowControl/>
              <w:spacing w:beforeLines="50"/>
              <w:jc w:val="left"/>
              <w:rPr>
                <w:rFonts w:ascii="宋体"/>
                <w:kern w:val="0"/>
                <w:szCs w:val="21"/>
              </w:rPr>
            </w:pPr>
          </w:p>
          <w:p w:rsidR="00512379" w:rsidRDefault="00512379" w:rsidP="00DA31D5">
            <w:pPr>
              <w:widowControl/>
              <w:spacing w:beforeLines="50"/>
              <w:jc w:val="left"/>
              <w:rPr>
                <w:rFonts w:ascii="宋体"/>
                <w:kern w:val="0"/>
                <w:szCs w:val="21"/>
              </w:rPr>
            </w:pPr>
          </w:p>
          <w:p w:rsidR="00512379" w:rsidRDefault="00512379" w:rsidP="00DA31D5">
            <w:pPr>
              <w:widowControl/>
              <w:spacing w:beforeLines="50"/>
              <w:jc w:val="left"/>
              <w:rPr>
                <w:rFonts w:ascii="宋体"/>
                <w:kern w:val="0"/>
                <w:szCs w:val="21"/>
              </w:rPr>
            </w:pPr>
          </w:p>
          <w:p w:rsidR="00512379" w:rsidRDefault="00512379" w:rsidP="00DA31D5">
            <w:pPr>
              <w:widowControl/>
              <w:spacing w:beforeLines="50"/>
              <w:jc w:val="left"/>
              <w:rPr>
                <w:rFonts w:ascii="宋体"/>
                <w:kern w:val="0"/>
                <w:szCs w:val="21"/>
              </w:rPr>
            </w:pPr>
          </w:p>
          <w:p w:rsidR="00512379" w:rsidRPr="00E01D5A" w:rsidRDefault="00512379" w:rsidP="00DA31D5">
            <w:pPr>
              <w:widowControl/>
              <w:spacing w:beforeLines="50"/>
              <w:jc w:val="left"/>
              <w:rPr>
                <w:rFonts w:ascii="宋体"/>
                <w:kern w:val="0"/>
                <w:szCs w:val="21"/>
              </w:rPr>
            </w:pPr>
          </w:p>
        </w:tc>
      </w:tr>
    </w:tbl>
    <w:p w:rsidR="00512379" w:rsidRDefault="00512379" w:rsidP="00512379">
      <w:pPr>
        <w:rPr>
          <w:rFonts w:ascii="楷体_GB2312" w:eastAsia="楷体_GB2312" w:hAnsi="宋体"/>
          <w:szCs w:val="21"/>
        </w:rPr>
      </w:pPr>
      <w:r w:rsidRPr="001F789A">
        <w:rPr>
          <w:rFonts w:ascii="楷体_GB2312" w:eastAsia="楷体_GB2312" w:hint="eastAsia"/>
          <w:b/>
          <w:szCs w:val="21"/>
        </w:rPr>
        <w:t>填表说明：</w:t>
      </w:r>
      <w:r w:rsidRPr="00E01D5A">
        <w:rPr>
          <w:rFonts w:ascii="楷体_GB2312" w:eastAsia="楷体_GB2312" w:hAnsi="宋体" w:hint="eastAsia"/>
          <w:szCs w:val="21"/>
        </w:rPr>
        <w:t>（</w:t>
      </w:r>
      <w:r w:rsidRPr="008100C6">
        <w:rPr>
          <w:rFonts w:ascii="楷体_GB2312" w:eastAsia="楷体_GB2312" w:hAnsi="宋体"/>
          <w:szCs w:val="21"/>
        </w:rPr>
        <w:t>1</w:t>
      </w:r>
      <w:r>
        <w:rPr>
          <w:rFonts w:ascii="楷体_GB2312" w:eastAsia="楷体_GB2312" w:hAnsi="宋体" w:hint="eastAsia"/>
          <w:szCs w:val="21"/>
        </w:rPr>
        <w:t>）</w:t>
      </w:r>
      <w:r w:rsidRPr="008100C6">
        <w:rPr>
          <w:rFonts w:ascii="楷体_GB2312" w:eastAsia="楷体_GB2312" w:hAnsi="宋体" w:hint="eastAsia"/>
          <w:szCs w:val="21"/>
        </w:rPr>
        <w:t>已退休人员填写退休前所在单位与职务；</w:t>
      </w:r>
      <w:r>
        <w:rPr>
          <w:rFonts w:ascii="楷体_GB2312" w:eastAsia="楷体_GB2312" w:hAnsi="宋体" w:hint="eastAsia"/>
          <w:szCs w:val="21"/>
        </w:rPr>
        <w:t>（</w:t>
      </w:r>
      <w:r w:rsidRPr="008100C6">
        <w:rPr>
          <w:rFonts w:ascii="楷体_GB2312" w:eastAsia="楷体_GB2312" w:hAnsi="宋体"/>
          <w:szCs w:val="21"/>
        </w:rPr>
        <w:t>2</w:t>
      </w:r>
      <w:r>
        <w:rPr>
          <w:rFonts w:ascii="楷体_GB2312" w:eastAsia="楷体_GB2312" w:hAnsi="宋体" w:hint="eastAsia"/>
          <w:szCs w:val="21"/>
        </w:rPr>
        <w:t>）</w:t>
      </w:r>
      <w:r w:rsidRPr="008100C6">
        <w:rPr>
          <w:rFonts w:ascii="楷体_GB2312" w:eastAsia="楷体_GB2312" w:hAnsi="宋体" w:hint="eastAsia"/>
          <w:szCs w:val="21"/>
        </w:rPr>
        <w:t>学历为全日制学校学历；</w:t>
      </w:r>
    </w:p>
    <w:p w:rsidR="00512379" w:rsidRDefault="00512379" w:rsidP="00512379">
      <w:pPr>
        <w:ind w:firstLineChars="450" w:firstLine="945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szCs w:val="21"/>
        </w:rPr>
        <w:t>（</w:t>
      </w:r>
      <w:r w:rsidRPr="008100C6">
        <w:rPr>
          <w:rFonts w:ascii="楷体_GB2312" w:eastAsia="楷体_GB2312" w:hAnsi="宋体"/>
          <w:szCs w:val="21"/>
        </w:rPr>
        <w:t>3</w:t>
      </w:r>
      <w:r>
        <w:rPr>
          <w:rFonts w:ascii="楷体_GB2312" w:eastAsia="楷体_GB2312" w:hAnsi="宋体" w:hint="eastAsia"/>
          <w:szCs w:val="21"/>
        </w:rPr>
        <w:t>）请在</w:t>
      </w:r>
      <w:r w:rsidRPr="008100C6">
        <w:rPr>
          <w:rFonts w:ascii="楷体_GB2312" w:eastAsia="楷体_GB2312" w:hAnsi="宋体" w:hint="eastAsia"/>
          <w:szCs w:val="21"/>
        </w:rPr>
        <w:t>推荐单位</w:t>
      </w:r>
      <w:r>
        <w:rPr>
          <w:rFonts w:ascii="楷体_GB2312" w:eastAsia="楷体_GB2312" w:hAnsi="宋体" w:hint="eastAsia"/>
          <w:szCs w:val="21"/>
        </w:rPr>
        <w:t>栏</w:t>
      </w:r>
      <w:r w:rsidRPr="008100C6">
        <w:rPr>
          <w:rFonts w:ascii="楷体_GB2312" w:eastAsia="楷体_GB2312" w:hAnsi="宋体" w:hint="eastAsia"/>
          <w:szCs w:val="21"/>
        </w:rPr>
        <w:t>加盖</w:t>
      </w:r>
      <w:r>
        <w:rPr>
          <w:rFonts w:ascii="楷体_GB2312" w:eastAsia="楷体_GB2312" w:hAnsi="宋体" w:hint="eastAsia"/>
          <w:szCs w:val="21"/>
        </w:rPr>
        <w:t>推荐</w:t>
      </w:r>
      <w:r w:rsidRPr="008100C6">
        <w:rPr>
          <w:rFonts w:ascii="楷体_GB2312" w:eastAsia="楷体_GB2312" w:hAnsi="宋体" w:hint="eastAsia"/>
          <w:szCs w:val="21"/>
        </w:rPr>
        <w:t>单位</w:t>
      </w:r>
      <w:r>
        <w:rPr>
          <w:rFonts w:ascii="楷体_GB2312" w:eastAsia="楷体_GB2312" w:hAnsi="宋体" w:hint="eastAsia"/>
          <w:szCs w:val="21"/>
        </w:rPr>
        <w:t>公</w:t>
      </w:r>
      <w:r w:rsidRPr="008100C6">
        <w:rPr>
          <w:rFonts w:ascii="楷体_GB2312" w:eastAsia="楷体_GB2312" w:hAnsi="宋体" w:hint="eastAsia"/>
          <w:szCs w:val="21"/>
        </w:rPr>
        <w:t>章。</w:t>
      </w:r>
    </w:p>
    <w:p w:rsidR="00554FA4" w:rsidRPr="00512379" w:rsidRDefault="00512379"/>
    <w:sectPr w:rsidR="00554FA4" w:rsidRPr="00512379" w:rsidSect="001F2EA5">
      <w:footerReference w:type="even" r:id="rId4"/>
      <w:footerReference w:type="default" r:id="rId5"/>
      <w:pgSz w:w="11906" w:h="16838"/>
      <w:pgMar w:top="1440" w:right="1644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E3" w:rsidRDefault="00512379" w:rsidP="00DC12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73E3" w:rsidRDefault="0051237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E3" w:rsidRDefault="00512379" w:rsidP="00DC12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673E3" w:rsidRDefault="0051237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379"/>
    <w:rsid w:val="00502FEB"/>
    <w:rsid w:val="00512379"/>
    <w:rsid w:val="00640307"/>
    <w:rsid w:val="00A4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12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1237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12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李爽</dc:creator>
  <cp:lastModifiedBy>李爽</cp:lastModifiedBy>
  <cp:revision>1</cp:revision>
  <dcterms:created xsi:type="dcterms:W3CDTF">2015-12-11T06:48:00Z</dcterms:created>
  <dcterms:modified xsi:type="dcterms:W3CDTF">2015-12-11T06:48:00Z</dcterms:modified>
</cp:coreProperties>
</file>